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7F14" w:rsidRDefault="00A67F14" w:rsidP="00514A0F">
      <w:pPr>
        <w:pStyle w:val="1"/>
      </w:pPr>
      <w:r>
        <w:rPr>
          <w:rFonts w:hint="eastAsia"/>
        </w:rPr>
        <w:t>案例1，有点困难</w:t>
      </w:r>
    </w:p>
    <w:p w:rsidR="00F71E07" w:rsidRDefault="00514A0F" w:rsidP="00514A0F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4A0F" w:rsidTr="00514A0F">
        <w:tc>
          <w:tcPr>
            <w:tcW w:w="8296" w:type="dxa"/>
          </w:tcPr>
          <w:p w:rsidR="00514A0F" w:rsidRDefault="00514A0F" w:rsidP="00514A0F">
            <w:r>
              <w:rPr>
                <w:noProof/>
              </w:rPr>
              <w:drawing>
                <wp:inline distT="0" distB="0" distL="0" distR="0" wp14:anchorId="3932447F" wp14:editId="1ADC56EF">
                  <wp:extent cx="3095625" cy="54483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4A0F" w:rsidRPr="00514A0F" w:rsidRDefault="00514A0F" w:rsidP="00514A0F"/>
    <w:p w:rsidR="00514A0F" w:rsidRDefault="00514A0F" w:rsidP="00514A0F">
      <w:pPr>
        <w:pStyle w:val="1"/>
      </w:pPr>
      <w:r>
        <w:rPr>
          <w:rFonts w:hint="eastAsia"/>
        </w:rPr>
        <w:t>素材：</w:t>
      </w:r>
    </w:p>
    <w:p w:rsidR="002919FC" w:rsidRDefault="002919FC" w:rsidP="002919FC">
      <w:pPr>
        <w:pStyle w:val="3"/>
      </w:pPr>
      <w:r>
        <w:rPr>
          <w:rFonts w:hint="eastAsia"/>
        </w:rPr>
        <w:t>需要提前到网上下载一些镭射照片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19FC" w:rsidTr="002919FC">
        <w:tc>
          <w:tcPr>
            <w:tcW w:w="8296" w:type="dxa"/>
          </w:tcPr>
          <w:p w:rsidR="002919FC" w:rsidRDefault="002919FC" w:rsidP="002919FC">
            <w:r>
              <w:rPr>
                <w:noProof/>
              </w:rPr>
              <w:drawing>
                <wp:inline distT="0" distB="0" distL="0" distR="0" wp14:anchorId="336F199F" wp14:editId="76D9DA2A">
                  <wp:extent cx="3743325" cy="2428875"/>
                  <wp:effectExtent l="0" t="0" r="952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19FC" w:rsidRPr="002919FC" w:rsidRDefault="002919FC" w:rsidP="002919FC"/>
    <w:p w:rsidR="00514A0F" w:rsidRDefault="00514A0F" w:rsidP="00514A0F">
      <w:pPr>
        <w:pStyle w:val="1"/>
      </w:pPr>
      <w:r>
        <w:rPr>
          <w:rFonts w:hint="eastAsia"/>
        </w:rPr>
        <w:t>步骤：</w:t>
      </w:r>
    </w:p>
    <w:p w:rsidR="00514A0F" w:rsidRDefault="00514A0F" w:rsidP="00514A0F">
      <w:pPr>
        <w:pStyle w:val="2"/>
      </w:pPr>
      <w:r>
        <w:rPr>
          <w:rFonts w:hint="eastAsia"/>
        </w:rPr>
        <w:t>1，新建一个文档，填充黑色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4A0F" w:rsidTr="00514A0F">
        <w:tc>
          <w:tcPr>
            <w:tcW w:w="8296" w:type="dxa"/>
          </w:tcPr>
          <w:p w:rsidR="00514A0F" w:rsidRDefault="00514A0F" w:rsidP="00514A0F">
            <w:r>
              <w:rPr>
                <w:noProof/>
              </w:rPr>
              <w:drawing>
                <wp:inline distT="0" distB="0" distL="0" distR="0" wp14:anchorId="5DA90F76" wp14:editId="371DAE51">
                  <wp:extent cx="4248150" cy="59340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4A0F" w:rsidRDefault="00514A0F" w:rsidP="00514A0F">
      <w:pPr>
        <w:pStyle w:val="2"/>
      </w:pPr>
      <w:r>
        <w:rPr>
          <w:rFonts w:hint="eastAsia"/>
        </w:rPr>
        <w:t>2</w:t>
      </w:r>
      <w:r>
        <w:t>.</w:t>
      </w:r>
      <w:r w:rsidR="00ED2263">
        <w:rPr>
          <w:rFonts w:hint="eastAsia"/>
        </w:rPr>
        <w:t>选择字体：颜色：灰色，Arial</w:t>
      </w:r>
      <w:r w:rsidR="00ED2263">
        <w:t xml:space="preserve"> </w:t>
      </w:r>
      <w:r w:rsidR="00ED2263">
        <w:rPr>
          <w:rFonts w:hint="eastAsia"/>
        </w:rPr>
        <w:t>Rounded</w:t>
      </w:r>
      <w:r w:rsidR="00ED2263">
        <w:t xml:space="preserve"> </w:t>
      </w:r>
      <w:r w:rsidR="00ED2263">
        <w:rPr>
          <w:rFonts w:hint="eastAsia"/>
        </w:rPr>
        <w:t>Mt</w:t>
      </w:r>
      <w:r>
        <w:rPr>
          <w:rFonts w:hint="eastAsia"/>
        </w:rPr>
        <w:t>输入一个字母如Q，需要把字母放大一些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4A0F" w:rsidTr="00ED2263">
        <w:tc>
          <w:tcPr>
            <w:tcW w:w="8296" w:type="dxa"/>
          </w:tcPr>
          <w:p w:rsidR="00514A0F" w:rsidRDefault="00ED2263" w:rsidP="00514A0F">
            <w:r>
              <w:rPr>
                <w:noProof/>
              </w:rPr>
              <w:drawing>
                <wp:inline distT="0" distB="0" distL="0" distR="0" wp14:anchorId="65C02D35" wp14:editId="32AA4A40">
                  <wp:extent cx="4410075" cy="64008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0250" w:rsidRPr="00430250" w:rsidRDefault="00430250" w:rsidP="00430250"/>
    <w:p w:rsidR="00514A0F" w:rsidRDefault="00514A0F" w:rsidP="00430250">
      <w:pPr>
        <w:pStyle w:val="2"/>
      </w:pPr>
      <w:r>
        <w:rPr>
          <w:rFonts w:hint="eastAsia"/>
        </w:rPr>
        <w:t>3</w:t>
      </w:r>
      <w:r>
        <w:t>.</w:t>
      </w:r>
      <w:r w:rsidR="00430250">
        <w:rPr>
          <w:rFonts w:hint="eastAsia"/>
        </w:rPr>
        <w:t>选中文字图层，</w:t>
      </w:r>
      <w:r>
        <w:rPr>
          <w:rFonts w:hint="eastAsia"/>
        </w:rPr>
        <w:t>点击3D菜单-》点击从</w:t>
      </w:r>
      <w:r w:rsidR="00430250">
        <w:rPr>
          <w:rFonts w:hint="eastAsia"/>
        </w:rPr>
        <w:t>所选图层创建3D模型，如果询问是否打开3D工作区，点击是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0250" w:rsidTr="00AF40CD">
        <w:tc>
          <w:tcPr>
            <w:tcW w:w="8296" w:type="dxa"/>
          </w:tcPr>
          <w:p w:rsidR="00430250" w:rsidRDefault="00ED2263" w:rsidP="00430250">
            <w:r>
              <w:rPr>
                <w:noProof/>
              </w:rPr>
              <w:drawing>
                <wp:inline distT="0" distB="0" distL="0" distR="0" wp14:anchorId="0A0A9651" wp14:editId="71A18E0E">
                  <wp:extent cx="7972425" cy="76104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2425" cy="761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0250" w:rsidRDefault="00C10159" w:rsidP="00C1015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在属性面板中把形状预设一项选择</w:t>
      </w:r>
      <w:r w:rsidR="00DA17B4">
        <w:rPr>
          <w:rFonts w:hint="eastAsia"/>
        </w:rPr>
        <w:t>：</w:t>
      </w:r>
      <w:r>
        <w:rPr>
          <w:rFonts w:hint="eastAsia"/>
        </w:rPr>
        <w:t>枕状膨胀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0159" w:rsidTr="00C10159">
        <w:tc>
          <w:tcPr>
            <w:tcW w:w="8296" w:type="dxa"/>
          </w:tcPr>
          <w:p w:rsidR="00C10159" w:rsidRDefault="00C10159" w:rsidP="00C10159">
            <w:r w:rsidRPr="00C10159">
              <w:rPr>
                <w:rFonts w:hint="eastAsia"/>
                <w:noProof/>
              </w:rPr>
              <w:drawing>
                <wp:inline distT="0" distB="0" distL="0" distR="0">
                  <wp:extent cx="4048125" cy="35337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0159" w:rsidRDefault="004D5207" w:rsidP="004D520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设置材质，点击3D面板，点击“膨胀前材质”，然后按shift加选所有材质项</w:t>
      </w:r>
      <w:r w:rsidR="00ED2263">
        <w:rPr>
          <w:rFonts w:hint="eastAsia"/>
        </w:rPr>
        <w:t>，把金属质感调得很大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5207" w:rsidTr="00ED2263">
        <w:tc>
          <w:tcPr>
            <w:tcW w:w="8296" w:type="dxa"/>
          </w:tcPr>
          <w:p w:rsidR="004D5207" w:rsidRDefault="004D5207" w:rsidP="004D5207">
            <w:r>
              <w:rPr>
                <w:noProof/>
              </w:rPr>
              <w:drawing>
                <wp:inline distT="0" distB="0" distL="0" distR="0" wp14:anchorId="1D6C2400" wp14:editId="1E881C76">
                  <wp:extent cx="2590800" cy="28765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263" w:rsidTr="00ED2263">
        <w:tc>
          <w:tcPr>
            <w:tcW w:w="8296" w:type="dxa"/>
          </w:tcPr>
          <w:p w:rsidR="00ED2263" w:rsidRDefault="00A952D0" w:rsidP="004D52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27279" wp14:editId="4958AB26">
                  <wp:extent cx="10050167" cy="5660681"/>
                  <wp:effectExtent l="0" t="0" r="825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7855" cy="5665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5207" w:rsidRDefault="004D5207" w:rsidP="004D5207"/>
    <w:p w:rsidR="00A952D0" w:rsidRDefault="00A952D0" w:rsidP="00A952D0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点击3D面板的环境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52D0" w:rsidTr="00A952D0">
        <w:tc>
          <w:tcPr>
            <w:tcW w:w="8296" w:type="dxa"/>
          </w:tcPr>
          <w:p w:rsidR="00A952D0" w:rsidRDefault="00A952D0" w:rsidP="00A952D0">
            <w:r>
              <w:rPr>
                <w:noProof/>
              </w:rPr>
              <w:drawing>
                <wp:inline distT="0" distB="0" distL="0" distR="0" wp14:anchorId="625C0B0C" wp14:editId="7FECE181">
                  <wp:extent cx="9658853" cy="5920353"/>
                  <wp:effectExtent l="0" t="0" r="0" b="444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3479" cy="592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52D0" w:rsidRDefault="00AE58C1" w:rsidP="00AE58C1">
      <w:pPr>
        <w:pStyle w:val="3"/>
      </w:pPr>
      <w:r>
        <w:rPr>
          <w:rFonts w:hint="eastAsia"/>
        </w:rPr>
        <w:t>注意：</w:t>
      </w:r>
    </w:p>
    <w:p w:rsidR="00AE58C1" w:rsidRDefault="00AE58C1" w:rsidP="00AE58C1">
      <w:pPr>
        <w:pStyle w:val="4"/>
      </w:pPr>
      <w:r>
        <w:rPr>
          <w:rFonts w:hint="eastAsia"/>
        </w:rPr>
        <w:t>在进行3D编辑之前，最好把3D的显示调整一下，将一些不必要的东西隐藏，以免影响操作，如下图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58C1" w:rsidTr="00AE58C1">
        <w:tc>
          <w:tcPr>
            <w:tcW w:w="8296" w:type="dxa"/>
          </w:tcPr>
          <w:p w:rsidR="00AE58C1" w:rsidRDefault="00AE58C1" w:rsidP="00AE58C1">
            <w:r>
              <w:rPr>
                <w:noProof/>
              </w:rPr>
              <w:drawing>
                <wp:inline distT="0" distB="0" distL="0" distR="0" wp14:anchorId="38454564" wp14:editId="6059F00C">
                  <wp:extent cx="8121112" cy="6679515"/>
                  <wp:effectExtent l="0" t="0" r="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7144" cy="668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58C1" w:rsidRPr="00AE58C1" w:rsidRDefault="00AE58C1" w:rsidP="00AE58C1"/>
    <w:p w:rsidR="00A952D0" w:rsidRDefault="00A952D0" w:rsidP="00A952D0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点击IBL最右边的小按钮，然后选择“替换纹理”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52D0" w:rsidTr="00A952D0">
        <w:tc>
          <w:tcPr>
            <w:tcW w:w="8296" w:type="dxa"/>
          </w:tcPr>
          <w:p w:rsidR="00A952D0" w:rsidRDefault="00A952D0" w:rsidP="00A952D0">
            <w:r>
              <w:rPr>
                <w:noProof/>
              </w:rPr>
              <w:drawing>
                <wp:inline distT="0" distB="0" distL="0" distR="0" wp14:anchorId="69B9659B" wp14:editId="2E5AEDC5">
                  <wp:extent cx="7153275" cy="660082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275" cy="660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52D0" w:rsidRPr="00A952D0" w:rsidRDefault="00A952D0" w:rsidP="00A952D0"/>
    <w:p w:rsidR="00A952D0" w:rsidRDefault="00D43B6B" w:rsidP="00D43B6B">
      <w:pPr>
        <w:pStyle w:val="2"/>
      </w:pPr>
      <w:r>
        <w:rPr>
          <w:rFonts w:hint="eastAsia"/>
        </w:rPr>
        <w:t>8、在弹出的文件打开对话框中选择一个镭射图片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3B6B" w:rsidTr="00D43B6B">
        <w:tc>
          <w:tcPr>
            <w:tcW w:w="8296" w:type="dxa"/>
          </w:tcPr>
          <w:p w:rsidR="00D43B6B" w:rsidRDefault="00D43B6B" w:rsidP="00D43B6B">
            <w:r>
              <w:rPr>
                <w:noProof/>
              </w:rPr>
              <w:drawing>
                <wp:inline distT="0" distB="0" distL="0" distR="0" wp14:anchorId="54D62647" wp14:editId="712C55D3">
                  <wp:extent cx="8905875" cy="61245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875" cy="612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B6B" w:rsidRDefault="00D43B6B" w:rsidP="00D43B6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适当调节颜色强度</w:t>
      </w:r>
      <w:r w:rsidR="00DD4A4B">
        <w:rPr>
          <w:rFonts w:hint="eastAsia"/>
        </w:rPr>
        <w:t>，根据需要调节，</w:t>
      </w:r>
      <w:r w:rsidR="00BA5C6B">
        <w:rPr>
          <w:rFonts w:hint="eastAsia"/>
        </w:rPr>
        <w:t>可以增加或者减少需要能够看到效果才行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3B6B" w:rsidTr="00D43B6B">
        <w:tc>
          <w:tcPr>
            <w:tcW w:w="8296" w:type="dxa"/>
          </w:tcPr>
          <w:p w:rsidR="00D43B6B" w:rsidRDefault="00AE58C1" w:rsidP="00D43B6B">
            <w:r>
              <w:rPr>
                <w:noProof/>
              </w:rPr>
              <w:drawing>
                <wp:inline distT="0" distB="0" distL="0" distR="0" wp14:anchorId="751899A9" wp14:editId="674E16D9">
                  <wp:extent cx="9828482" cy="5784685"/>
                  <wp:effectExtent l="0" t="0" r="1905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3663" cy="578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B6B" w:rsidRPr="00D43B6B" w:rsidRDefault="00D43B6B" w:rsidP="00D43B6B"/>
    <w:p w:rsidR="00D43B6B" w:rsidRDefault="00D43B6B" w:rsidP="00D43B6B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</w:t>
      </w:r>
      <w:r>
        <w:t>3</w:t>
      </w:r>
      <w:r>
        <w:rPr>
          <w:rFonts w:hint="eastAsia"/>
        </w:rPr>
        <w:t>D面板的无限光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3B6B" w:rsidTr="00D43B6B">
        <w:tc>
          <w:tcPr>
            <w:tcW w:w="8296" w:type="dxa"/>
          </w:tcPr>
          <w:p w:rsidR="00D43B6B" w:rsidRDefault="00D43B6B" w:rsidP="00D43B6B">
            <w:r>
              <w:rPr>
                <w:noProof/>
              </w:rPr>
              <w:drawing>
                <wp:inline distT="0" distB="0" distL="0" distR="0" wp14:anchorId="7F5E6CEC" wp14:editId="0947F4D9">
                  <wp:extent cx="6124575" cy="72866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728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B6B" w:rsidRDefault="00D43B6B" w:rsidP="00D43B6B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在属性面板中把颜色调为4</w:t>
      </w:r>
      <w:r>
        <w:t>0%</w:t>
      </w:r>
      <w:r>
        <w:rPr>
          <w:rFonts w:hint="eastAsia"/>
        </w:rPr>
        <w:t>左右</w:t>
      </w:r>
      <w:r w:rsidR="00BA5C6B">
        <w:rPr>
          <w:rFonts w:hint="eastAsia"/>
        </w:rPr>
        <w:t>，可以适当增加或者减少直到效果最好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3B6B" w:rsidTr="00D43B6B">
        <w:tc>
          <w:tcPr>
            <w:tcW w:w="8296" w:type="dxa"/>
          </w:tcPr>
          <w:p w:rsidR="00D43B6B" w:rsidRDefault="00D43B6B" w:rsidP="00D43B6B">
            <w:r>
              <w:rPr>
                <w:noProof/>
              </w:rPr>
              <w:drawing>
                <wp:inline distT="0" distB="0" distL="0" distR="0" wp14:anchorId="7DADEF9B" wp14:editId="634EF5CF">
                  <wp:extent cx="4819650" cy="67532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B6B" w:rsidRPr="00D43B6B" w:rsidRDefault="00D43B6B" w:rsidP="00D43B6B"/>
    <w:p w:rsidR="00D43B6B" w:rsidRDefault="00D43B6B" w:rsidP="00D43B6B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把工作区改为原来的非3D工作区</w:t>
      </w:r>
    </w:p>
    <w:p w:rsidR="00D43B6B" w:rsidRDefault="00D43B6B" w:rsidP="002E4E20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，</w:t>
      </w:r>
      <w:r w:rsidR="00AE58C1">
        <w:rPr>
          <w:rFonts w:hint="eastAsia"/>
        </w:rPr>
        <w:t>将工作区选择为基本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4E20" w:rsidTr="002E4E20">
        <w:tc>
          <w:tcPr>
            <w:tcW w:w="8296" w:type="dxa"/>
          </w:tcPr>
          <w:p w:rsidR="002E4E20" w:rsidRDefault="00AE58C1" w:rsidP="002E4E20">
            <w:r>
              <w:rPr>
                <w:noProof/>
              </w:rPr>
              <w:drawing>
                <wp:inline distT="0" distB="0" distL="0" distR="0" wp14:anchorId="3337351B" wp14:editId="7F75D061">
                  <wp:extent cx="9924280" cy="5695315"/>
                  <wp:effectExtent l="0" t="0" r="127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7639" cy="569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4E20" w:rsidRPr="002E4E20" w:rsidRDefault="002E4E20" w:rsidP="002E4E20"/>
    <w:p w:rsidR="00D43B6B" w:rsidRDefault="00665933" w:rsidP="0066593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给这个图层添加一个背景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5933" w:rsidTr="00665933">
        <w:tc>
          <w:tcPr>
            <w:tcW w:w="8296" w:type="dxa"/>
          </w:tcPr>
          <w:p w:rsidR="00665933" w:rsidRDefault="00665933" w:rsidP="00665933">
            <w:r>
              <w:rPr>
                <w:noProof/>
              </w:rPr>
              <w:drawing>
                <wp:inline distT="0" distB="0" distL="0" distR="0" wp14:anchorId="24469F39" wp14:editId="59DDADD9">
                  <wp:extent cx="4762500" cy="847725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847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878" w:rsidTr="00665933">
        <w:tc>
          <w:tcPr>
            <w:tcW w:w="8296" w:type="dxa"/>
          </w:tcPr>
          <w:p w:rsidR="00024878" w:rsidRDefault="00024878" w:rsidP="006659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8A03F8" wp14:editId="6408C693">
                  <wp:extent cx="5219700" cy="858202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858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933" w:rsidRDefault="00665933" w:rsidP="00665933"/>
    <w:p w:rsidR="00536529" w:rsidRPr="00665933" w:rsidRDefault="00536529" w:rsidP="00536529">
      <w:pPr>
        <w:pStyle w:val="2"/>
        <w:rPr>
          <w:rFonts w:hint="eastAsia"/>
        </w:rPr>
      </w:pPr>
      <w:r>
        <w:rPr>
          <w:rFonts w:hint="eastAsia"/>
        </w:rPr>
        <w:t>做法2</w:t>
      </w:r>
    </w:p>
    <w:p w:rsidR="00A952D0" w:rsidRDefault="00536529" w:rsidP="00024878">
      <w:pPr>
        <w:pStyle w:val="2"/>
      </w:pPr>
      <w:r>
        <w:rPr>
          <w:rFonts w:hint="eastAsia"/>
        </w:rPr>
        <w:t>在打出文字后，</w:t>
      </w:r>
      <w:r w:rsidR="00024878">
        <w:rPr>
          <w:rFonts w:hint="eastAsia"/>
        </w:rPr>
        <w:t>也可以</w:t>
      </w:r>
      <w:r w:rsidR="00DD4A4B">
        <w:rPr>
          <w:rFonts w:hint="eastAsia"/>
        </w:rPr>
        <w:t>先</w:t>
      </w:r>
      <w:r>
        <w:rPr>
          <w:rFonts w:hint="eastAsia"/>
        </w:rPr>
        <w:t>不进行3D处理，</w:t>
      </w:r>
      <w:r w:rsidR="00024878">
        <w:rPr>
          <w:rFonts w:hint="eastAsia"/>
        </w:rPr>
        <w:t>将文字栅格化，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536"/>
      </w:tblGrid>
      <w:tr w:rsidR="00194449" w:rsidTr="00536529">
        <w:tc>
          <w:tcPr>
            <w:tcW w:w="10536" w:type="dxa"/>
          </w:tcPr>
          <w:p w:rsidR="00194449" w:rsidRPr="00536529" w:rsidRDefault="00536529" w:rsidP="00194449">
            <w:r w:rsidRPr="00536529">
              <w:rPr>
                <w:noProof/>
              </w:rPr>
              <w:drawing>
                <wp:inline distT="0" distB="0" distL="0" distR="0">
                  <wp:extent cx="5638800" cy="501967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501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529" w:rsidTr="00536529">
        <w:tc>
          <w:tcPr>
            <w:tcW w:w="10536" w:type="dxa"/>
          </w:tcPr>
          <w:p w:rsidR="00536529" w:rsidRPr="00536529" w:rsidRDefault="00536529" w:rsidP="0019444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1983B2" wp14:editId="38274C99">
                  <wp:extent cx="6553665" cy="383857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814" cy="383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4449" w:rsidRDefault="00536529" w:rsidP="00536529">
      <w:pPr>
        <w:pStyle w:val="2"/>
      </w:pPr>
      <w:r>
        <w:rPr>
          <w:rFonts w:hint="eastAsia"/>
        </w:rPr>
        <w:t>然后使用滤镜-液化功能</w:t>
      </w:r>
      <w:r>
        <w:rPr>
          <w:rFonts w:hint="eastAsia"/>
        </w:rPr>
        <w:t>，将画笔大小调整为4</w:t>
      </w:r>
      <w:r>
        <w:t>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6529" w:rsidTr="00536529">
        <w:tc>
          <w:tcPr>
            <w:tcW w:w="8296" w:type="dxa"/>
          </w:tcPr>
          <w:p w:rsidR="00536529" w:rsidRDefault="00536529" w:rsidP="005365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37F8BF" wp14:editId="1C991611">
                  <wp:extent cx="6599426" cy="35147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6764" cy="353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6529" w:rsidRPr="00536529" w:rsidRDefault="002A4F05" w:rsidP="002A4F05">
      <w:pPr>
        <w:pStyle w:val="2"/>
        <w:rPr>
          <w:rFonts w:hint="eastAsia"/>
        </w:rPr>
      </w:pPr>
      <w:r>
        <w:rPr>
          <w:rFonts w:hint="eastAsia"/>
        </w:rPr>
        <w:t>可利用向前变形工具绘制出类似水滴的效果，并且让画面稍微有一点点扭曲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82"/>
        <w:gridCol w:w="7087"/>
      </w:tblGrid>
      <w:tr w:rsidR="002A4F05" w:rsidTr="002A4F05">
        <w:tc>
          <w:tcPr>
            <w:tcW w:w="8182" w:type="dxa"/>
          </w:tcPr>
          <w:p w:rsidR="002A4F05" w:rsidRDefault="002A4F05" w:rsidP="005365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A23CE2" wp14:editId="6D068D74">
                  <wp:extent cx="4648200" cy="49911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:rsidR="002A4F05" w:rsidRDefault="002A4F05" w:rsidP="00536529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</w:t>
            </w:r>
          </w:p>
          <w:p w:rsidR="002A4F05" w:rsidRDefault="002A4F05" w:rsidP="0053652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ACAE5C4" wp14:editId="1D6AD779">
                  <wp:extent cx="4210050" cy="49911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6529" w:rsidRDefault="002A4F05" w:rsidP="002A4F0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F05" w:rsidTr="002A4F05">
        <w:tc>
          <w:tcPr>
            <w:tcW w:w="8296" w:type="dxa"/>
          </w:tcPr>
          <w:p w:rsidR="002A4F05" w:rsidRDefault="002A4F05" w:rsidP="002A4F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9D3D40" wp14:editId="064CB592">
                  <wp:extent cx="4000500" cy="586740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F05" w:rsidRDefault="002A4F05" w:rsidP="00BA5C6B">
      <w:pPr>
        <w:pStyle w:val="3"/>
      </w:pPr>
      <w:r>
        <w:rPr>
          <w:rFonts w:hint="eastAsia"/>
        </w:rPr>
        <w:t>然后</w:t>
      </w:r>
      <w:r w:rsidR="00DD4A4B">
        <w:rPr>
          <w:rFonts w:hint="eastAsia"/>
        </w:rPr>
        <w:t>重复上面的3D操作</w:t>
      </w:r>
      <w:r w:rsidR="00BA5C6B">
        <w:rPr>
          <w:rFonts w:hint="eastAsia"/>
        </w:rPr>
        <w:t>，完成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5C6B" w:rsidTr="00BA5C6B">
        <w:tc>
          <w:tcPr>
            <w:tcW w:w="8296" w:type="dxa"/>
          </w:tcPr>
          <w:p w:rsidR="00BA5C6B" w:rsidRDefault="00CA3B3F" w:rsidP="00BA5C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394E22" wp14:editId="7ADD76B7">
                  <wp:extent cx="7675153" cy="433387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22" cy="433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5C6B" w:rsidRPr="00BA5C6B" w:rsidRDefault="00A04ADC" w:rsidP="00A04ADC">
      <w:pPr>
        <w:pStyle w:val="3"/>
        <w:rPr>
          <w:rFonts w:hint="eastAsia"/>
        </w:rPr>
      </w:pPr>
      <w:r>
        <w:rPr>
          <w:rFonts w:hint="eastAsia"/>
        </w:rPr>
        <w:t>小演练</w:t>
      </w:r>
    </w:p>
    <w:p w:rsidR="00194449" w:rsidRDefault="00715556" w:rsidP="00A04ADC">
      <w:pPr>
        <w:pStyle w:val="4"/>
      </w:pPr>
      <w:r>
        <w:rPr>
          <w:rFonts w:hint="eastAsia"/>
        </w:rPr>
        <w:t>也可以自己用钢笔工具绘制半个花瓶，按CTRL</w:t>
      </w:r>
      <w:r>
        <w:t>+</w:t>
      </w:r>
      <w:r>
        <w:rPr>
          <w:rFonts w:hint="eastAsia"/>
        </w:rPr>
        <w:t>enter载入选区，填充浅灰色，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966"/>
      </w:tblGrid>
      <w:tr w:rsidR="00715556" w:rsidTr="00715556">
        <w:tc>
          <w:tcPr>
            <w:tcW w:w="8296" w:type="dxa"/>
          </w:tcPr>
          <w:p w:rsidR="00715556" w:rsidRDefault="00715556" w:rsidP="001944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DCA529" wp14:editId="473A25DD">
                  <wp:extent cx="8096250" cy="54102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0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556" w:rsidTr="00715556">
        <w:tc>
          <w:tcPr>
            <w:tcW w:w="8296" w:type="dxa"/>
          </w:tcPr>
          <w:p w:rsidR="00715556" w:rsidRDefault="00715556" w:rsidP="0019444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B9647" wp14:editId="3CAD552E">
                  <wp:extent cx="3162300" cy="54673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546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56" w:rsidRDefault="00715556" w:rsidP="00B7779D">
      <w:pPr>
        <w:pStyle w:val="4"/>
      </w:pPr>
      <w:r>
        <w:rPr>
          <w:rFonts w:hint="eastAsia"/>
        </w:rPr>
        <w:t>点击</w:t>
      </w:r>
      <w:r w:rsidR="00A04ADC">
        <w:rPr>
          <w:rFonts w:hint="eastAsia"/>
        </w:rPr>
        <w:t>3D</w:t>
      </w:r>
      <w:r w:rsidR="00A04ADC">
        <w:t>-</w:t>
      </w:r>
      <w:r w:rsidR="00A04ADC">
        <w:rPr>
          <w:rFonts w:hint="eastAsia"/>
        </w:rPr>
        <w:t>》从所选图层创建3D模型，然后选择下面志愿者形状预设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66"/>
      </w:tblGrid>
      <w:tr w:rsidR="00A04ADC" w:rsidTr="00B7779D">
        <w:tc>
          <w:tcPr>
            <w:tcW w:w="8296" w:type="dxa"/>
          </w:tcPr>
          <w:p w:rsidR="00A04ADC" w:rsidRDefault="00A04ADC" w:rsidP="00A04A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AA6BE" wp14:editId="0AF9412D">
                  <wp:extent cx="7134532" cy="491490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5666" cy="491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79D" w:rsidTr="00B7779D">
        <w:tc>
          <w:tcPr>
            <w:tcW w:w="8296" w:type="dxa"/>
          </w:tcPr>
          <w:p w:rsidR="00B7779D" w:rsidRDefault="00B7779D" w:rsidP="00A04A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D3252" wp14:editId="127A0E5E">
                  <wp:extent cx="8486775" cy="580072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580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ADC" w:rsidRPr="00A04ADC" w:rsidRDefault="00A04ADC" w:rsidP="00A04ADC">
      <w:pPr>
        <w:rPr>
          <w:rFonts w:hint="eastAsia"/>
        </w:rPr>
      </w:pPr>
    </w:p>
    <w:p w:rsidR="00A952D0" w:rsidRDefault="00B7779D" w:rsidP="00B7779D">
      <w:pPr>
        <w:pStyle w:val="4"/>
      </w:pPr>
      <w:r>
        <w:rPr>
          <w:rFonts w:hint="eastAsia"/>
        </w:rPr>
        <w:t>点击一下变形轴</w:t>
      </w:r>
      <w:r w:rsidR="00DF7435">
        <w:rPr>
          <w:rFonts w:hint="eastAsia"/>
        </w:rPr>
        <w:t>，选择合适的轴</w:t>
      </w:r>
      <w:r w:rsidR="002C33B7">
        <w:rPr>
          <w:rFonts w:hint="eastAsia"/>
        </w:rPr>
        <w:t>，就是让他绕一个轴旋转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779D" w:rsidTr="00B7779D">
        <w:tc>
          <w:tcPr>
            <w:tcW w:w="8296" w:type="dxa"/>
          </w:tcPr>
          <w:p w:rsidR="00B7779D" w:rsidRDefault="00B7779D" w:rsidP="00B777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66EA7E" wp14:editId="52AFE7BB">
                  <wp:extent cx="8458200" cy="54864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779D" w:rsidRPr="00B7779D" w:rsidRDefault="00B7779D" w:rsidP="00B7779D">
      <w:pPr>
        <w:rPr>
          <w:rFonts w:hint="eastAsia"/>
        </w:rPr>
      </w:pPr>
    </w:p>
    <w:p w:rsidR="00A952D0" w:rsidRDefault="00B7779D" w:rsidP="00B7779D">
      <w:pPr>
        <w:pStyle w:val="3"/>
      </w:pPr>
      <w:r>
        <w:rPr>
          <w:rFonts w:hint="eastAsia"/>
        </w:rPr>
        <w:t>看，花瓶做好了，可以根据需要更换纹理。和上面的例子类似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1"/>
      </w:tblGrid>
      <w:tr w:rsidR="00DF7435" w:rsidTr="002C33B7">
        <w:tc>
          <w:tcPr>
            <w:tcW w:w="8296" w:type="dxa"/>
          </w:tcPr>
          <w:p w:rsidR="00DF7435" w:rsidRDefault="002C33B7" w:rsidP="00DF743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B63B25" wp14:editId="14EB1B98">
                  <wp:extent cx="6134100" cy="3978154"/>
                  <wp:effectExtent l="0" t="0" r="0" b="381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739" cy="397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3B7" w:rsidTr="002C33B7">
        <w:tc>
          <w:tcPr>
            <w:tcW w:w="8296" w:type="dxa"/>
          </w:tcPr>
          <w:p w:rsidR="002C33B7" w:rsidRDefault="002C33B7" w:rsidP="00DF74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DA11BF" wp14:editId="2619A01E">
                  <wp:extent cx="6130141" cy="4200525"/>
                  <wp:effectExtent l="0" t="0" r="444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955" cy="420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3B7" w:rsidTr="002C33B7">
        <w:tc>
          <w:tcPr>
            <w:tcW w:w="8296" w:type="dxa"/>
          </w:tcPr>
          <w:p w:rsidR="002C33B7" w:rsidRDefault="002C33B7" w:rsidP="00DF74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42B140" wp14:editId="6A4A40EF">
                  <wp:extent cx="5791200" cy="3343275"/>
                  <wp:effectExtent l="0" t="0" r="0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3B7" w:rsidTr="002C33B7">
        <w:tc>
          <w:tcPr>
            <w:tcW w:w="8296" w:type="dxa"/>
          </w:tcPr>
          <w:p w:rsidR="002C33B7" w:rsidRDefault="002C33B7" w:rsidP="00DF74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742BF4" wp14:editId="72E0E60D">
                  <wp:extent cx="6709393" cy="4124325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1595" cy="4125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3B7" w:rsidTr="002C33B7">
        <w:tc>
          <w:tcPr>
            <w:tcW w:w="8296" w:type="dxa"/>
          </w:tcPr>
          <w:p w:rsidR="002C33B7" w:rsidRDefault="002C33B7" w:rsidP="00DF74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2E783" wp14:editId="3774C568">
                  <wp:extent cx="6753225" cy="4181258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8948" cy="418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7435" w:rsidRDefault="002F484F" w:rsidP="002F484F">
      <w:pPr>
        <w:pStyle w:val="3"/>
      </w:pPr>
      <w:r>
        <w:rPr>
          <w:rFonts w:hint="eastAsia"/>
        </w:rPr>
        <w:t>可以转换为智能对象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484F" w:rsidTr="002F484F">
        <w:tc>
          <w:tcPr>
            <w:tcW w:w="8296" w:type="dxa"/>
          </w:tcPr>
          <w:p w:rsidR="002F484F" w:rsidRDefault="002F484F" w:rsidP="002F48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AE3E32" wp14:editId="383AFC5B">
                  <wp:extent cx="6896100" cy="4356209"/>
                  <wp:effectExtent l="0" t="0" r="0" b="635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7539" cy="4357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484F" w:rsidRPr="002F484F" w:rsidRDefault="002F484F" w:rsidP="002F484F">
      <w:pPr>
        <w:rPr>
          <w:rFonts w:hint="eastAsia"/>
        </w:rPr>
      </w:pPr>
    </w:p>
    <w:p w:rsidR="00A67F14" w:rsidRDefault="00A67F14" w:rsidP="00A67F14">
      <w:pPr>
        <w:pStyle w:val="1"/>
      </w:pPr>
      <w:r>
        <w:rPr>
          <w:rFonts w:hint="eastAsia"/>
        </w:rPr>
        <w:t>案例2：</w:t>
      </w:r>
      <w:r w:rsidR="000B7E92">
        <w:rPr>
          <w:rFonts w:hint="eastAsia"/>
        </w:rPr>
        <w:t>其实可以使用液化滤镜来做熔化的效果，然后调整图层样式</w:t>
      </w:r>
      <w:bookmarkStart w:id="0" w:name="_GoBack"/>
      <w:bookmarkEnd w:id="0"/>
    </w:p>
    <w:p w:rsidR="00A67F14" w:rsidRDefault="00A67F14" w:rsidP="00A67F14">
      <w:pPr>
        <w:pBdr>
          <w:top w:val="dashed" w:sz="6" w:space="0" w:color="CCCCCC"/>
        </w:pBdr>
        <w:shd w:val="clear" w:color="auto" w:fill="F6F6F6"/>
        <w:spacing w:before="100" w:beforeAutospacing="1" w:after="100" w:afterAutospacing="1" w:line="450" w:lineRule="atLeast"/>
        <w:rPr>
          <w:rFonts w:ascii="微软雅黑" w:hAnsi="微软雅黑"/>
          <w:vanish/>
          <w:sz w:val="20"/>
          <w:szCs w:val="20"/>
        </w:rPr>
      </w:pPr>
      <w:r>
        <w:rPr>
          <w:rFonts w:ascii="微软雅黑" w:hAnsi="微软雅黑"/>
          <w:vanish/>
          <w:sz w:val="20"/>
          <w:szCs w:val="20"/>
        </w:rPr>
        <w:t>新闻</w:t>
      </w:r>
    </w:p>
    <w:p w:rsidR="00A67F14" w:rsidRDefault="00A67F14" w:rsidP="00A67F14">
      <w:pPr>
        <w:pBdr>
          <w:top w:val="dashed" w:sz="6" w:space="0" w:color="CCCCCC"/>
        </w:pBdr>
        <w:shd w:val="clear" w:color="auto" w:fill="F6F6F6"/>
        <w:spacing w:before="100" w:beforeAutospacing="1" w:after="100" w:afterAutospacing="1" w:line="450" w:lineRule="atLeast"/>
        <w:rPr>
          <w:rFonts w:ascii="微软雅黑" w:hAnsi="微软雅黑"/>
          <w:vanish/>
          <w:sz w:val="20"/>
          <w:szCs w:val="20"/>
        </w:rPr>
      </w:pPr>
      <w:r>
        <w:rPr>
          <w:rFonts w:ascii="微软雅黑" w:hAnsi="微软雅黑"/>
          <w:vanish/>
          <w:sz w:val="20"/>
          <w:szCs w:val="20"/>
        </w:rPr>
        <w:t>图片</w:t>
      </w:r>
    </w:p>
    <w:p w:rsidR="00A67F14" w:rsidRDefault="00A67F14" w:rsidP="00A67F14">
      <w:pPr>
        <w:pBdr>
          <w:top w:val="dashed" w:sz="6" w:space="0" w:color="CCCCCC"/>
        </w:pBdr>
        <w:shd w:val="clear" w:color="auto" w:fill="F6F6F6"/>
        <w:spacing w:before="100" w:beforeAutospacing="1" w:after="100" w:afterAutospacing="1" w:line="450" w:lineRule="atLeast"/>
        <w:rPr>
          <w:rFonts w:ascii="微软雅黑" w:hAnsi="微软雅黑"/>
          <w:vanish/>
          <w:sz w:val="20"/>
          <w:szCs w:val="20"/>
        </w:rPr>
      </w:pPr>
      <w:r>
        <w:rPr>
          <w:rFonts w:ascii="微软雅黑" w:hAnsi="微软雅黑"/>
          <w:vanish/>
          <w:sz w:val="20"/>
          <w:szCs w:val="20"/>
        </w:rPr>
        <w:t>视频</w:t>
      </w:r>
    </w:p>
    <w:p w:rsidR="00A67F14" w:rsidRDefault="00A67F14" w:rsidP="00A67F14">
      <w:pPr>
        <w:pStyle w:val="z-"/>
      </w:pPr>
      <w:r>
        <w:rPr>
          <w:rFonts w:hint="eastAsia"/>
        </w:rPr>
        <w:t>窗体底端</w:t>
      </w:r>
    </w:p>
    <w:p w:rsidR="00A67F14" w:rsidRDefault="00A67F14" w:rsidP="00A67F14">
      <w:pPr>
        <w:pStyle w:val="1"/>
        <w:spacing w:line="810" w:lineRule="atLeast"/>
        <w:rPr>
          <w:rFonts w:ascii="微软雅黑" w:hAnsi="微软雅黑"/>
          <w:color w:val="4D4F53"/>
          <w:spacing w:val="15"/>
          <w:sz w:val="57"/>
          <w:szCs w:val="57"/>
        </w:rPr>
      </w:pPr>
      <w:r>
        <w:rPr>
          <w:rFonts w:ascii="微软雅黑" w:hAnsi="微软雅黑"/>
          <w:b w:val="0"/>
          <w:bCs w:val="0"/>
          <w:color w:val="4D4F53"/>
          <w:spacing w:val="15"/>
          <w:sz w:val="57"/>
          <w:szCs w:val="57"/>
        </w:rPr>
        <w:t>简单粗暴，</w:t>
      </w:r>
      <w:r>
        <w:rPr>
          <w:rFonts w:ascii="微软雅黑" w:hAnsi="微软雅黑"/>
          <w:b w:val="0"/>
          <w:bCs w:val="0"/>
          <w:color w:val="4D4F53"/>
          <w:spacing w:val="15"/>
          <w:sz w:val="57"/>
          <w:szCs w:val="57"/>
        </w:rPr>
        <w:t>PS</w:t>
      </w:r>
      <w:r>
        <w:rPr>
          <w:rFonts w:ascii="微软雅黑" w:hAnsi="微软雅黑"/>
          <w:b w:val="0"/>
          <w:bCs w:val="0"/>
          <w:color w:val="4D4F53"/>
          <w:spacing w:val="15"/>
          <w:sz w:val="57"/>
          <w:szCs w:val="57"/>
        </w:rPr>
        <w:t>制作金属文字融化效果教程！几步即可以完成！转需</w:t>
      </w:r>
      <w:r>
        <w:rPr>
          <w:rFonts w:ascii="微软雅黑" w:hAnsi="微软雅黑"/>
          <w:b w:val="0"/>
          <w:bCs w:val="0"/>
          <w:color w:val="4D4F53"/>
          <w:spacing w:val="15"/>
          <w:sz w:val="57"/>
          <w:szCs w:val="57"/>
        </w:rPr>
        <w:t>~</w:t>
      </w:r>
    </w:p>
    <w:p w:rsidR="00A67F14" w:rsidRDefault="00A67F14" w:rsidP="00A67F14">
      <w:pPr>
        <w:shd w:val="clear" w:color="auto" w:fill="FFFFFF"/>
        <w:spacing w:line="300" w:lineRule="atLeast"/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sz w:val="18"/>
          <w:szCs w:val="18"/>
        </w:rPr>
        <w:t>简单粗暴，</w:t>
      </w:r>
      <w:r>
        <w:rPr>
          <w:rFonts w:ascii="微软雅黑" w:hAnsi="微软雅黑"/>
          <w:sz w:val="18"/>
          <w:szCs w:val="18"/>
        </w:rPr>
        <w:t>PS</w:t>
      </w:r>
      <w:r>
        <w:rPr>
          <w:rFonts w:ascii="微软雅黑" w:hAnsi="微软雅黑"/>
          <w:sz w:val="18"/>
          <w:szCs w:val="18"/>
        </w:rPr>
        <w:t>制作金属文字融化效果教程！几步即可以完成！转需</w:t>
      </w:r>
      <w:r>
        <w:rPr>
          <w:rFonts w:ascii="微软雅黑" w:hAnsi="微软雅黑"/>
          <w:sz w:val="18"/>
          <w:szCs w:val="18"/>
        </w:rPr>
        <w:t>~</w:t>
      </w:r>
    </w:p>
    <w:p w:rsidR="00A67F14" w:rsidRDefault="00A67F14" w:rsidP="00A67F14">
      <w:pPr>
        <w:shd w:val="clear" w:color="auto" w:fill="FFFFFF"/>
        <w:spacing w:line="240" w:lineRule="atLeast"/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color w:val="888888"/>
        </w:rPr>
        <w:t>2018</w:t>
      </w:r>
      <w:r>
        <w:rPr>
          <w:rFonts w:ascii="微软雅黑" w:hAnsi="微软雅黑"/>
          <w:color w:val="888888"/>
        </w:rPr>
        <w:t>年</w:t>
      </w:r>
      <w:r>
        <w:rPr>
          <w:rFonts w:ascii="微软雅黑" w:hAnsi="微软雅黑"/>
          <w:color w:val="888888"/>
        </w:rPr>
        <w:t>10</w:t>
      </w:r>
      <w:r>
        <w:rPr>
          <w:rFonts w:ascii="微软雅黑" w:hAnsi="微软雅黑"/>
          <w:color w:val="888888"/>
        </w:rPr>
        <w:t>月</w:t>
      </w:r>
      <w:r>
        <w:rPr>
          <w:rFonts w:ascii="微软雅黑" w:hAnsi="微软雅黑"/>
          <w:color w:val="888888"/>
        </w:rPr>
        <w:t>20</w:t>
      </w:r>
      <w:r>
        <w:rPr>
          <w:rFonts w:ascii="微软雅黑" w:hAnsi="微软雅黑"/>
          <w:color w:val="888888"/>
        </w:rPr>
        <w:t>日</w:t>
      </w:r>
      <w:r>
        <w:rPr>
          <w:rFonts w:ascii="微软雅黑" w:hAnsi="微软雅黑"/>
          <w:color w:val="888888"/>
        </w:rPr>
        <w:t xml:space="preserve"> 12:14</w:t>
      </w:r>
      <w:r>
        <w:rPr>
          <w:rFonts w:ascii="微软雅黑" w:hAnsi="微软雅黑"/>
          <w:sz w:val="18"/>
          <w:szCs w:val="18"/>
        </w:rPr>
        <w:t xml:space="preserve"> </w:t>
      </w:r>
      <w:hyperlink r:id="rId42" w:tgtFrame="_blank" w:history="1">
        <w:r>
          <w:rPr>
            <w:rStyle w:val="a8"/>
            <w:rFonts w:ascii="微软雅黑" w:hAnsi="微软雅黑"/>
            <w:color w:val="141B23"/>
          </w:rPr>
          <w:t>photoshop</w:t>
        </w:r>
        <w:r>
          <w:rPr>
            <w:rStyle w:val="a8"/>
            <w:rFonts w:ascii="微软雅黑" w:hAnsi="微软雅黑"/>
            <w:color w:val="141B23"/>
          </w:rPr>
          <w:t>资源库</w:t>
        </w:r>
      </w:hyperlink>
      <w:r>
        <w:rPr>
          <w:rFonts w:ascii="微软雅黑" w:hAnsi="微软雅黑"/>
          <w:color w:val="888888"/>
        </w:rPr>
        <w:t>作者：</w:t>
      </w:r>
      <w:r>
        <w:rPr>
          <w:rFonts w:ascii="微软雅黑" w:hAnsi="微软雅黑"/>
          <w:color w:val="888888"/>
        </w:rPr>
        <w:t>photoshop</w:t>
      </w:r>
      <w:r>
        <w:rPr>
          <w:rFonts w:ascii="微软雅黑" w:hAnsi="微软雅黑"/>
          <w:color w:val="888888"/>
        </w:rPr>
        <w:t>资源库</w:t>
      </w:r>
      <w:r>
        <w:rPr>
          <w:rFonts w:ascii="微软雅黑" w:hAnsi="微软雅黑"/>
          <w:sz w:val="18"/>
          <w:szCs w:val="18"/>
        </w:rPr>
        <w:t xml:space="preserve"> </w:t>
      </w:r>
    </w:p>
    <w:p w:rsidR="00A67F14" w:rsidRDefault="00A04B8A" w:rsidP="00A67F14">
      <w:pPr>
        <w:shd w:val="clear" w:color="auto" w:fill="FFFFFF"/>
        <w:spacing w:line="300" w:lineRule="atLeast"/>
        <w:rPr>
          <w:rFonts w:ascii="微软雅黑" w:hAnsi="微软雅黑"/>
          <w:sz w:val="18"/>
          <w:szCs w:val="18"/>
        </w:rPr>
      </w:pPr>
      <w:hyperlink r:id="rId43" w:tgtFrame="_blank" w:tooltip="打开举报页" w:history="1">
        <w:r w:rsidR="00A67F14">
          <w:rPr>
            <w:rStyle w:val="a8"/>
            <w:rFonts w:ascii="微软雅黑" w:hAnsi="微软雅黑"/>
            <w:sz w:val="18"/>
            <w:szCs w:val="18"/>
          </w:rPr>
          <w:t>举报</w:t>
        </w:r>
      </w:hyperlink>
      <w:r w:rsidR="00A67F14">
        <w:rPr>
          <w:rFonts w:ascii="微软雅黑" w:hAnsi="微软雅黑"/>
          <w:sz w:val="18"/>
          <w:szCs w:val="18"/>
        </w:rPr>
        <w:t xml:space="preserve"> </w:t>
      </w:r>
      <w:r w:rsidR="00A67F14">
        <w:rPr>
          <w:rStyle w:val="tool-icon1"/>
          <w:rFonts w:ascii="微软雅黑" w:hAnsi="微软雅黑"/>
          <w:sz w:val="18"/>
          <w:szCs w:val="18"/>
        </w:rPr>
        <w:t>缩小字体</w:t>
      </w:r>
      <w:r w:rsidR="00A67F14">
        <w:rPr>
          <w:rFonts w:ascii="微软雅黑" w:hAnsi="微软雅黑"/>
          <w:sz w:val="18"/>
          <w:szCs w:val="18"/>
        </w:rPr>
        <w:t xml:space="preserve"> </w:t>
      </w:r>
      <w:r w:rsidR="00A67F14">
        <w:rPr>
          <w:rStyle w:val="tool-icon1"/>
          <w:rFonts w:ascii="微软雅黑" w:hAnsi="微软雅黑"/>
          <w:sz w:val="18"/>
          <w:szCs w:val="18"/>
        </w:rPr>
        <w:t>放大字体</w:t>
      </w:r>
      <w:r w:rsidR="00A67F14">
        <w:rPr>
          <w:rFonts w:ascii="微软雅黑" w:hAnsi="微软雅黑"/>
          <w:sz w:val="18"/>
          <w:szCs w:val="18"/>
        </w:rPr>
        <w:t xml:space="preserve"> </w:t>
      </w:r>
      <w:r w:rsidR="00A67F14">
        <w:rPr>
          <w:rStyle w:val="tool-icon1"/>
          <w:rFonts w:ascii="微软雅黑" w:hAnsi="微软雅黑"/>
          <w:sz w:val="18"/>
          <w:szCs w:val="18"/>
        </w:rPr>
        <w:t>收藏</w:t>
      </w:r>
      <w:r w:rsidR="00A67F14">
        <w:rPr>
          <w:rFonts w:ascii="微软雅黑" w:hAnsi="微软雅黑"/>
          <w:sz w:val="18"/>
          <w:szCs w:val="18"/>
        </w:rPr>
        <w:t xml:space="preserve"> </w:t>
      </w:r>
      <w:hyperlink r:id="rId44" w:tgtFrame="_blank" w:tooltip="分享到微博" w:history="1">
        <w:r w:rsidR="00A67F14">
          <w:rPr>
            <w:rStyle w:val="a8"/>
            <w:rFonts w:ascii="微软雅黑" w:hAnsi="微软雅黑"/>
            <w:sz w:val="18"/>
            <w:szCs w:val="18"/>
          </w:rPr>
          <w:t>微博</w:t>
        </w:r>
      </w:hyperlink>
      <w:r w:rsidR="00A67F14">
        <w:rPr>
          <w:rFonts w:ascii="微软雅黑" w:hAnsi="微软雅黑"/>
          <w:sz w:val="18"/>
          <w:szCs w:val="18"/>
        </w:rPr>
        <w:t xml:space="preserve"> </w:t>
      </w:r>
      <w:r w:rsidR="00A67F14">
        <w:rPr>
          <w:rStyle w:val="tool-icon1"/>
          <w:rFonts w:ascii="微软雅黑" w:hAnsi="微软雅黑"/>
          <w:sz w:val="18"/>
          <w:szCs w:val="18"/>
        </w:rPr>
        <w:t>微信</w:t>
      </w:r>
      <w:r w:rsidR="00A67F14">
        <w:rPr>
          <w:rFonts w:ascii="微软雅黑" w:hAnsi="微软雅黑"/>
          <w:sz w:val="18"/>
          <w:szCs w:val="18"/>
        </w:rPr>
        <w:t xml:space="preserve"> </w:t>
      </w:r>
      <w:r w:rsidR="00A67F14">
        <w:rPr>
          <w:rStyle w:val="tool-icon1"/>
          <w:rFonts w:ascii="微软雅黑" w:hAnsi="微软雅黑"/>
          <w:sz w:val="18"/>
          <w:szCs w:val="18"/>
        </w:rPr>
        <w:t>分享</w:t>
      </w:r>
      <w:r w:rsidR="00A67F14">
        <w:rPr>
          <w:rFonts w:ascii="微软雅黑" w:hAnsi="微软雅黑"/>
          <w:sz w:val="18"/>
          <w:szCs w:val="18"/>
        </w:rPr>
        <w:t xml:space="preserve"> </w:t>
      </w:r>
    </w:p>
    <w:p w:rsidR="00A67F14" w:rsidRDefault="00A04B8A" w:rsidP="00A67F14">
      <w:pPr>
        <w:shd w:val="clear" w:color="auto" w:fill="FFFFFF"/>
        <w:spacing w:line="300" w:lineRule="atLeast"/>
        <w:rPr>
          <w:rFonts w:ascii="微软雅黑" w:hAnsi="微软雅黑"/>
          <w:vanish/>
          <w:sz w:val="18"/>
          <w:szCs w:val="18"/>
        </w:rPr>
      </w:pPr>
      <w:hyperlink r:id="rId45" w:tgtFrame="_blank" w:tooltip="分享到QQ" w:history="1">
        <w:r w:rsidR="00A67F14">
          <w:rPr>
            <w:rFonts w:ascii="微软雅黑" w:hAnsi="微软雅黑"/>
            <w:color w:val="979797"/>
            <w:szCs w:val="21"/>
          </w:rPr>
          <w:t>腾讯</w:t>
        </w:r>
        <w:r w:rsidR="00A67F14">
          <w:rPr>
            <w:rFonts w:ascii="微软雅黑" w:hAnsi="微软雅黑"/>
            <w:color w:val="979797"/>
            <w:szCs w:val="21"/>
          </w:rPr>
          <w:t>QQ</w:t>
        </w:r>
      </w:hyperlink>
      <w:r w:rsidR="00A67F14">
        <w:rPr>
          <w:rFonts w:ascii="微软雅黑" w:hAnsi="微软雅黑"/>
          <w:vanish/>
          <w:sz w:val="18"/>
          <w:szCs w:val="18"/>
        </w:rPr>
        <w:t xml:space="preserve"> </w:t>
      </w:r>
      <w:hyperlink r:id="rId46" w:tgtFrame="_blank" w:tooltip="分享到QQ空间" w:history="1">
        <w:r w:rsidR="00A67F14">
          <w:rPr>
            <w:rFonts w:ascii="微软雅黑" w:hAnsi="微软雅黑"/>
            <w:color w:val="979797"/>
            <w:szCs w:val="21"/>
          </w:rPr>
          <w:t>QQ</w:t>
        </w:r>
        <w:r w:rsidR="00A67F14">
          <w:rPr>
            <w:rFonts w:ascii="微软雅黑" w:hAnsi="微软雅黑"/>
            <w:color w:val="979797"/>
            <w:szCs w:val="21"/>
          </w:rPr>
          <w:t>空间</w:t>
        </w:r>
      </w:hyperlink>
      <w:r w:rsidR="00A67F14">
        <w:rPr>
          <w:rFonts w:ascii="微软雅黑" w:hAnsi="微软雅黑"/>
          <w:vanish/>
          <w:sz w:val="18"/>
          <w:szCs w:val="18"/>
        </w:rPr>
        <w:t xml:space="preserve"> </w:t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45199FEF" wp14:editId="03197443">
            <wp:extent cx="6667500" cy="4600575"/>
            <wp:effectExtent l="0" t="0" r="0" b="9525"/>
            <wp:docPr id="16" name="图片 16" descr="https://n.sinaimg.cn/sinacn12/383/w700h483/20181020/2150-hmrasqs9497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n.sinaimg.cn/sinacn12/383/w700h483/20181020/2150-hmrasqs949747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028DD90E" wp14:editId="16CC8FBC">
            <wp:extent cx="6667500" cy="7658100"/>
            <wp:effectExtent l="0" t="0" r="0" b="0"/>
            <wp:docPr id="17" name="图片 17" descr="https://n.sinaimg.cn/sinacn12/704/w700h804/20181020/b69a-hmrasqs94985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n.sinaimg.cn/sinacn12/704/w700h804/20181020/b69a-hmrasqs949857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EC2ECC">
      <w:pPr>
        <w:pStyle w:val="1"/>
        <w:rPr>
          <w:rFonts w:ascii="微软雅黑" w:hAnsi="微软雅黑"/>
          <w:color w:val="4D4F53"/>
          <w:spacing w:val="15"/>
          <w:sz w:val="27"/>
          <w:szCs w:val="27"/>
        </w:rPr>
      </w:pPr>
      <w:r w:rsidRPr="00A67F14">
        <w:rPr>
          <w:rStyle w:val="30"/>
        </w:rPr>
        <w:t>用画笔工具还是不太好，可以使用套索工具，创建选区后</w:t>
      </w:r>
      <w:r w:rsidRPr="00A67F14">
        <w:rPr>
          <w:rStyle w:val="30"/>
          <w:rFonts w:hint="eastAsia"/>
        </w:rPr>
        <w:t>填充白色</w:t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40B2D8C3" wp14:editId="28328F45">
            <wp:extent cx="6667500" cy="14744700"/>
            <wp:effectExtent l="0" t="0" r="0" b="0"/>
            <wp:docPr id="18" name="图片 18" descr="https://n.sinaimg.cn/sinacn12/648/w700h1548/20181020/7650-hmrasqs949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n.sinaimg.cn/sinacn12/648/w700h1548/20181020/7650-hmrasqs949869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47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36AF16F2" wp14:editId="76100353">
            <wp:extent cx="6667500" cy="10401300"/>
            <wp:effectExtent l="0" t="0" r="0" b="0"/>
            <wp:docPr id="19" name="图片 19" descr="https://n.sinaimg.cn/sinacn12/192/w700h1092/20181020/40e1-hmrasqs9498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n.sinaimg.cn/sinacn12/192/w700h1092/20181020/40e1-hmrasqs949885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4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5F5C76F2" wp14:editId="794BFC0D">
            <wp:extent cx="6667500" cy="11258550"/>
            <wp:effectExtent l="0" t="0" r="0" b="0"/>
            <wp:docPr id="20" name="图片 20" descr="https://n.sinaimg.cn/sinacn12/282/w700h1182/20181020/f9d3-hmrasqs9498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n.sinaimg.cn/sinacn12/282/w700h1182/20181020/f9d3-hmrasqs949895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2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73116C44" wp14:editId="7E735C1E">
            <wp:extent cx="6667500" cy="47539275"/>
            <wp:effectExtent l="0" t="0" r="0" b="9525"/>
            <wp:docPr id="21" name="图片 21" descr="https://n.sinaimg.cn/sinacn12/91/w700h4991/20181020/4732-hmrasqs9499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n.sinaimg.cn/sinacn12/91/w700h4991/20181020/4732-hmrasqs949995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75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line="480" w:lineRule="atLeast"/>
        <w:jc w:val="center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2AA1EF00" wp14:editId="215A8F78">
            <wp:extent cx="6667500" cy="4972050"/>
            <wp:effectExtent l="0" t="0" r="0" b="0"/>
            <wp:docPr id="22" name="图片 22" descr="https://n.sinaimg.cn/sinacn12/422/w700h522/20181020/bf7c-hmrasqs9501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n.sinaimg.cn/sinacn12/422/w700h522/20181020/bf7c-hmrasqs950157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jc w:val="lef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2A3EB87A" wp14:editId="4337D78B">
            <wp:extent cx="6667500" cy="4600575"/>
            <wp:effectExtent l="0" t="0" r="0" b="9525"/>
            <wp:docPr id="23" name="图片 23" descr="http://n.sinaimg.cn/sinacn12/383/w700h483/20181020/2150-hmrasqs9497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n.sinaimg.cn/sinacn12/383/w700h483/20181020/2150-hmrasqs949747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>~ ​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5054C450" wp14:editId="5EFC2294">
            <wp:extent cx="6667500" cy="7658100"/>
            <wp:effectExtent l="0" t="0" r="0" b="0"/>
            <wp:docPr id="24" name="图片 24" descr="http://n.sinaimg.cn/sinacn12/704/w700h804/20181020/b69a-hmrasqs94985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n.sinaimg.cn/sinacn12/704/w700h804/20181020/b69a-hmrasqs949857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~ </w:t>
      </w:r>
    </w:p>
    <w:p w:rsidR="00A67F14" w:rsidRPr="00A67F14" w:rsidRDefault="00A67F14" w:rsidP="00A67F14">
      <w:pPr>
        <w:spacing w:before="100" w:beforeAutospacing="1" w:after="270" w:line="480" w:lineRule="atLeast"/>
        <w:ind w:firstLineChars="300" w:firstLine="900"/>
        <w:rPr>
          <w:rStyle w:val="30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>​</w:t>
      </w:r>
      <w:r w:rsidRPr="00A67F14">
        <w:rPr>
          <w:rStyle w:val="30"/>
        </w:rPr>
        <w:t xml:space="preserve"> 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09C768BA" wp14:editId="42095CB2">
            <wp:extent cx="6667500" cy="14744700"/>
            <wp:effectExtent l="0" t="0" r="0" b="0"/>
            <wp:docPr id="25" name="图片 25" descr="http://n.sinaimg.cn/sinacn12/648/w700h1548/20181020/7650-hmrasqs949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n.sinaimg.cn/sinacn12/648/w700h1548/20181020/7650-hmrasqs949869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47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>~ ​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7C35EA2F" wp14:editId="3B65FEE4">
            <wp:extent cx="6667500" cy="10401300"/>
            <wp:effectExtent l="0" t="0" r="0" b="0"/>
            <wp:docPr id="26" name="图片 26" descr="http://n.sinaimg.cn/sinacn12/192/w700h1092/20181020/40e1-hmrasqs9498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n.sinaimg.cn/sinacn12/192/w700h1092/20181020/40e1-hmrasqs949885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4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>~ ​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52F0475F" wp14:editId="66EED97B">
            <wp:extent cx="6667500" cy="11258550"/>
            <wp:effectExtent l="0" t="0" r="0" b="0"/>
            <wp:docPr id="27" name="图片 27" descr="http://n.sinaimg.cn/sinacn12/282/w700h1182/20181020/f9d3-hmrasqs9498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n.sinaimg.cn/sinacn12/282/w700h1182/20181020/f9d3-hmrasqs949895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2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>~ ​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741A38F2" wp14:editId="2D078005">
            <wp:extent cx="6667500" cy="47539275"/>
            <wp:effectExtent l="0" t="0" r="0" b="9525"/>
            <wp:docPr id="28" name="图片 28" descr="http://n.sinaimg.cn/sinacn12/91/w700h4991/20181020/4732-hmrasqs9499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n.sinaimg.cn/sinacn12/91/w700h4991/20181020/4732-hmrasqs949995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75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  <w:r>
        <w:rPr>
          <w:rFonts w:ascii="微软雅黑" w:hAnsi="微软雅黑"/>
          <w:color w:val="4D4F53"/>
          <w:spacing w:val="15"/>
          <w:sz w:val="27"/>
          <w:szCs w:val="27"/>
        </w:rPr>
        <w:t>简单粗暴，</w:t>
      </w:r>
      <w:r>
        <w:rPr>
          <w:rFonts w:ascii="微软雅黑" w:hAnsi="微软雅黑"/>
          <w:color w:val="4D4F53"/>
          <w:spacing w:val="15"/>
          <w:sz w:val="27"/>
          <w:szCs w:val="27"/>
        </w:rPr>
        <w:t>PS</w:t>
      </w:r>
      <w:r>
        <w:rPr>
          <w:rFonts w:ascii="微软雅黑" w:hAnsi="微软雅黑"/>
          <w:color w:val="4D4F53"/>
          <w:spacing w:val="15"/>
          <w:sz w:val="27"/>
          <w:szCs w:val="27"/>
        </w:rPr>
        <w:t>制作金属文字融化效果教程！几步即可以完成！转需</w:t>
      </w:r>
      <w:r>
        <w:rPr>
          <w:rFonts w:ascii="微软雅黑" w:hAnsi="微软雅黑"/>
          <w:color w:val="4D4F53"/>
          <w:spacing w:val="15"/>
          <w:sz w:val="27"/>
          <w:szCs w:val="27"/>
        </w:rPr>
        <w:t>~ ​</w:t>
      </w:r>
    </w:p>
    <w:p w:rsidR="00A67F14" w:rsidRDefault="00A67F14" w:rsidP="00A67F14">
      <w:pPr>
        <w:spacing w:before="100" w:beforeAutospacing="1" w:after="270" w:line="480" w:lineRule="atLeast"/>
        <w:rPr>
          <w:rFonts w:ascii="微软雅黑" w:hAnsi="微软雅黑"/>
          <w:color w:val="4D4F53"/>
          <w:spacing w:val="15"/>
          <w:sz w:val="27"/>
          <w:szCs w:val="27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 w:hint="eastAsia"/>
          <w:noProof/>
          <w:color w:val="4D4F53"/>
          <w:spacing w:val="15"/>
          <w:sz w:val="27"/>
          <w:szCs w:val="27"/>
        </w:rPr>
        <w:drawing>
          <wp:inline distT="0" distB="0" distL="0" distR="0" wp14:anchorId="13C70D12" wp14:editId="564D296E">
            <wp:extent cx="6667500" cy="4972050"/>
            <wp:effectExtent l="0" t="0" r="0" b="0"/>
            <wp:docPr id="29" name="图片 29" descr="http://n.sinaimg.cn/sinacn12/422/w700h522/20181020/bf7c-hmrasqs9501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n.sinaimg.cn/sinacn12/422/w700h522/20181020/bf7c-hmrasqs950157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14" w:rsidRDefault="00A67F14" w:rsidP="00A67F14">
      <w:pPr>
        <w:spacing w:before="100" w:beforeAutospacing="1" w:after="270" w:line="480" w:lineRule="atLeast"/>
        <w:ind w:right="600"/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　　</w:t>
      </w:r>
      <w:r>
        <w:rPr>
          <w:rFonts w:ascii="微软雅黑" w:hAnsi="微软雅黑"/>
          <w:color w:val="4D4F53"/>
          <w:spacing w:val="15"/>
          <w:sz w:val="27"/>
          <w:szCs w:val="27"/>
        </w:rPr>
        <w:t xml:space="preserve"> </w:t>
      </w:r>
    </w:p>
    <w:p w:rsidR="00A67F14" w:rsidRPr="00A67F14" w:rsidRDefault="00A67F14" w:rsidP="00A67F14"/>
    <w:p w:rsidR="00A67F14" w:rsidRDefault="00A67F14" w:rsidP="004D5207"/>
    <w:p w:rsidR="00A67F14" w:rsidRPr="004D5207" w:rsidRDefault="00A67F14" w:rsidP="004D5207"/>
    <w:sectPr w:rsidR="00A67F14" w:rsidRPr="004D52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4B8A" w:rsidRDefault="00A04B8A" w:rsidP="00A67F14">
      <w:r>
        <w:separator/>
      </w:r>
    </w:p>
  </w:endnote>
  <w:endnote w:type="continuationSeparator" w:id="0">
    <w:p w:rsidR="00A04B8A" w:rsidRDefault="00A04B8A" w:rsidP="00A67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4B8A" w:rsidRDefault="00A04B8A" w:rsidP="00A67F14">
      <w:r>
        <w:separator/>
      </w:r>
    </w:p>
  </w:footnote>
  <w:footnote w:type="continuationSeparator" w:id="0">
    <w:p w:rsidR="00A04B8A" w:rsidRDefault="00A04B8A" w:rsidP="00A67F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8E9"/>
    <w:rsid w:val="00024878"/>
    <w:rsid w:val="000B7E92"/>
    <w:rsid w:val="00194449"/>
    <w:rsid w:val="002919FC"/>
    <w:rsid w:val="002A4F05"/>
    <w:rsid w:val="002C33B7"/>
    <w:rsid w:val="002C7A00"/>
    <w:rsid w:val="002E4E20"/>
    <w:rsid w:val="002F484F"/>
    <w:rsid w:val="00430250"/>
    <w:rsid w:val="004D5207"/>
    <w:rsid w:val="00514A0F"/>
    <w:rsid w:val="005348E9"/>
    <w:rsid w:val="00536529"/>
    <w:rsid w:val="00665933"/>
    <w:rsid w:val="00715556"/>
    <w:rsid w:val="00931713"/>
    <w:rsid w:val="00A04ADC"/>
    <w:rsid w:val="00A04B8A"/>
    <w:rsid w:val="00A67F14"/>
    <w:rsid w:val="00A952D0"/>
    <w:rsid w:val="00AE58C1"/>
    <w:rsid w:val="00AF40CD"/>
    <w:rsid w:val="00B7779D"/>
    <w:rsid w:val="00BA5C6B"/>
    <w:rsid w:val="00C10159"/>
    <w:rsid w:val="00CA3B3F"/>
    <w:rsid w:val="00CC2D49"/>
    <w:rsid w:val="00D13BBD"/>
    <w:rsid w:val="00D43B6B"/>
    <w:rsid w:val="00DA17B4"/>
    <w:rsid w:val="00DD4A4B"/>
    <w:rsid w:val="00DF7435"/>
    <w:rsid w:val="00EC2ECC"/>
    <w:rsid w:val="00ED2263"/>
    <w:rsid w:val="00ED3427"/>
    <w:rsid w:val="00FA3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6B2488"/>
  <w15:chartTrackingRefBased/>
  <w15:docId w15:val="{B2791DC6-A40F-4B4C-9FA9-7D5D07FA7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14A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4A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02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E58C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4A0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14A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14A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0250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A67F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67F1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67F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67F14"/>
    <w:rPr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A67F14"/>
    <w:rPr>
      <w:strike w:val="0"/>
      <w:dstrike w:val="0"/>
      <w:color w:val="333333"/>
      <w:u w:val="none"/>
      <w:effect w:val="none"/>
    </w:rPr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A67F14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底端 字符"/>
    <w:basedOn w:val="a0"/>
    <w:link w:val="z-"/>
    <w:uiPriority w:val="99"/>
    <w:semiHidden/>
    <w:rsid w:val="00A67F14"/>
    <w:rPr>
      <w:rFonts w:ascii="Arial" w:eastAsia="宋体" w:hAnsi="Arial" w:cs="Arial"/>
      <w:vanish/>
      <w:kern w:val="0"/>
      <w:sz w:val="16"/>
      <w:szCs w:val="16"/>
    </w:rPr>
  </w:style>
  <w:style w:type="character" w:customStyle="1" w:styleId="tool-icon1">
    <w:name w:val="tool-icon1"/>
    <w:basedOn w:val="a0"/>
    <w:rsid w:val="00A67F14"/>
  </w:style>
  <w:style w:type="character" w:customStyle="1" w:styleId="40">
    <w:name w:val="标题 4 字符"/>
    <w:basedOn w:val="a0"/>
    <w:link w:val="4"/>
    <w:uiPriority w:val="9"/>
    <w:rsid w:val="00AE58C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k.sina.cn/article_2630646082_p9ccc794202700e7a1.html" TargetMode="External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://connect.qq.com/widget/shareqq/index.html?url=http%3A%2F%2Fk.sina.cn%2Farticle_2630646082_p9ccc794202700e7a1.html&amp;desc=&amp;title=%E7%AE%80%E5%8D%95%E7%B2%97%E6%9A%B4%EF%BC%8CPS%E5%88%B6%E4%BD%9C%E9%87%91%E5%B1%9E%E6%96%87%E5%AD%97%E8%9E%8D%E5%8C%96%E6%95%88%E6%9E%9C%E6%95%99%E7%A8%8B%EF%BC%81%E5%87%A0%E6%AD%A5%E5%8D%B3%E5%8F%AF%E4%BB%A5%E5%AE%8C%E6%88%90%EF%BC%81%E8%BD%AC%E9%9C%80~&amp;summary=&amp;pics=&amp;flash=&amp;site=" TargetMode="External"/><Relationship Id="rId53" Type="http://schemas.openxmlformats.org/officeDocument/2006/relationships/image" Target="media/image43.jp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://service.weibo.com/share/share.php?url=http%3A%2F%2Fk.sina.cn%2Farticle_2630646082_p9ccc794202700e7a1.html&amp;title=%E7%AE%80%E5%8D%95%E7%B2%97%E6%9A%B4%EF%BC%8CPS%E5%88%B6%E4%BD%9C%E9%87%91%E5%B1%9E%E6%96%87%E5%AD%97%E8%9E%8D%E5%8C%96%E6%95%88%E6%9E%9C%E6%95%99%E7%A8%8B%EF%BC%81%E5%87%A0%E6%AD%A5%E5%8D%B3%E5%8F%AF%E4%BB%A5%E5%AE%8C%E6%88%90%EF%BC%81%E8%BD%AC%E9%9C%80~&amp;pic=" TargetMode="External"/><Relationship Id="rId52" Type="http://schemas.openxmlformats.org/officeDocument/2006/relationships/image" Target="media/image42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news.sina.com.cn/blank/report_news.shtml?docId=hmrasqs9501882" TargetMode="External"/><Relationship Id="rId48" Type="http://schemas.openxmlformats.org/officeDocument/2006/relationships/image" Target="media/image38.jpg"/><Relationship Id="rId8" Type="http://schemas.openxmlformats.org/officeDocument/2006/relationships/image" Target="media/image3.png"/><Relationship Id="rId51" Type="http://schemas.openxmlformats.org/officeDocument/2006/relationships/image" Target="media/image41.jp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sns.qzone.qq.com/cgi-bin/qzshare/cgi_qzshare_onekey?url=http%3A%2F%2Fk.sina.cn%2Farticle_2630646082_p9ccc794202700e7a1.html&amp;title=%E7%AE%80%E5%8D%95%E7%B2%97%E6%9A%B4%EF%BC%8CPS%E5%88%B6%E4%BD%9C%E9%87%91%E5%B1%9E%E6%96%87%E5%AD%97%E8%9E%8D%E5%8C%96%E6%95%88%E6%9E%9C%E6%95%99%E7%A8%8B%EF%BC%81%E5%87%A0%E6%AD%A5%E5%8D%B3%E5%8F%AF%E4%BB%A5%E5%AE%8C%E6%88%90%EF%BC%81%E8%BD%AC%E9%9C%80~&amp;desc=&amp;summary=&amp;pics=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</Pages>
  <Words>427</Words>
  <Characters>2435</Characters>
  <Application>Microsoft Office Word</Application>
  <DocSecurity>0</DocSecurity>
  <Lines>20</Lines>
  <Paragraphs>5</Paragraphs>
  <ScaleCrop>false</ScaleCrop>
  <Company/>
  <LinksUpToDate>false</LinksUpToDate>
  <CharactersWithSpaces>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12</cp:revision>
  <dcterms:created xsi:type="dcterms:W3CDTF">2023-01-11T00:30:00Z</dcterms:created>
  <dcterms:modified xsi:type="dcterms:W3CDTF">2023-01-11T19:14:00Z</dcterms:modified>
</cp:coreProperties>
</file>